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025A7" w:rsidP="006025A7">
      <w:pPr>
        <w:pStyle w:val="NoSpacing"/>
      </w:pPr>
      <w:r>
        <w:rPr>
          <w:u w:val="single"/>
        </w:rPr>
        <w:t>John KYRKEBY</w:t>
      </w:r>
      <w:r>
        <w:t xml:space="preserve">    (fl.1491)</w:t>
      </w:r>
    </w:p>
    <w:p w:rsidR="006025A7" w:rsidRDefault="006025A7" w:rsidP="006025A7">
      <w:pPr>
        <w:pStyle w:val="NoSpacing"/>
      </w:pPr>
      <w:proofErr w:type="gramStart"/>
      <w:r>
        <w:t>of</w:t>
      </w:r>
      <w:proofErr w:type="gramEnd"/>
      <w:r>
        <w:t xml:space="preserve"> London. Tailor.</w:t>
      </w:r>
    </w:p>
    <w:p w:rsidR="006025A7" w:rsidRDefault="006025A7" w:rsidP="006025A7">
      <w:pPr>
        <w:pStyle w:val="NoSpacing"/>
      </w:pPr>
    </w:p>
    <w:p w:rsidR="006025A7" w:rsidRDefault="006025A7" w:rsidP="006025A7">
      <w:pPr>
        <w:pStyle w:val="NoSpacing"/>
      </w:pPr>
    </w:p>
    <w:p w:rsidR="006025A7" w:rsidRDefault="006025A7" w:rsidP="006025A7">
      <w:pPr>
        <w:pStyle w:val="NoSpacing"/>
      </w:pPr>
      <w:r>
        <w:t>26 Mar.1491</w:t>
      </w:r>
      <w:r>
        <w:tab/>
        <w:t xml:space="preserve">He, William </w:t>
      </w:r>
      <w:proofErr w:type="spellStart"/>
      <w:proofErr w:type="gramStart"/>
      <w:r>
        <w:t>Maryner</w:t>
      </w:r>
      <w:proofErr w:type="spellEnd"/>
      <w:r>
        <w:t>(</w:t>
      </w:r>
      <w:proofErr w:type="gramEnd"/>
      <w:r>
        <w:t xml:space="preserve">q.v.), Henry </w:t>
      </w:r>
      <w:proofErr w:type="spellStart"/>
      <w:r>
        <w:t>Warfeld</w:t>
      </w:r>
      <w:proofErr w:type="spellEnd"/>
      <w:r>
        <w:t>(q.v.) and Richard Child(q.v.)</w:t>
      </w:r>
    </w:p>
    <w:p w:rsidR="006025A7" w:rsidRDefault="006025A7" w:rsidP="006025A7">
      <w:pPr>
        <w:pStyle w:val="NoSpacing"/>
      </w:pPr>
      <w:r>
        <w:tab/>
      </w:r>
      <w:r>
        <w:tab/>
      </w:r>
      <w:proofErr w:type="gramStart"/>
      <w:r>
        <w:t>entered</w:t>
      </w:r>
      <w:proofErr w:type="gramEnd"/>
      <w:r>
        <w:t xml:space="preserve"> into a bond for the payment into the Chamber of £220 by John</w:t>
      </w:r>
    </w:p>
    <w:p w:rsidR="006025A7" w:rsidRDefault="006025A7" w:rsidP="006025A7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the use of William, son of the late Walter </w:t>
      </w:r>
      <w:proofErr w:type="spellStart"/>
      <w:r>
        <w:t>Stalworth</w:t>
      </w:r>
      <w:proofErr w:type="spellEnd"/>
      <w:r>
        <w:t>, tailor(q.v.).</w:t>
      </w:r>
    </w:p>
    <w:p w:rsidR="006025A7" w:rsidRDefault="006025A7" w:rsidP="006025A7">
      <w:pPr>
        <w:pStyle w:val="NoSpacing"/>
      </w:pPr>
      <w:r>
        <w:tab/>
      </w:r>
      <w:r>
        <w:tab/>
        <w:t>(</w:t>
      </w:r>
      <w:hyperlink r:id="rId6" w:history="1">
        <w:r w:rsidRPr="00691F1C">
          <w:rPr>
            <w:rStyle w:val="Hyperlink"/>
          </w:rPr>
          <w:t>www.british-history.ac.uk/report.aspx?compid=33664</w:t>
        </w:r>
      </w:hyperlink>
      <w:r>
        <w:t>)</w:t>
      </w:r>
    </w:p>
    <w:p w:rsidR="006025A7" w:rsidRDefault="006025A7" w:rsidP="006025A7">
      <w:pPr>
        <w:pStyle w:val="NoSpacing"/>
      </w:pPr>
    </w:p>
    <w:p w:rsidR="006025A7" w:rsidRDefault="006025A7" w:rsidP="006025A7">
      <w:pPr>
        <w:pStyle w:val="NoSpacing"/>
      </w:pPr>
    </w:p>
    <w:p w:rsidR="006025A7" w:rsidRDefault="006025A7" w:rsidP="006025A7">
      <w:pPr>
        <w:pStyle w:val="NoSpacing"/>
      </w:pPr>
    </w:p>
    <w:p w:rsidR="006025A7" w:rsidRPr="006025A7" w:rsidRDefault="006025A7" w:rsidP="006025A7">
      <w:pPr>
        <w:pStyle w:val="NoSpacing"/>
      </w:pPr>
      <w:r>
        <w:t>7 August 2010</w:t>
      </w:r>
    </w:p>
    <w:sectPr w:rsidR="006025A7" w:rsidRPr="006025A7" w:rsidSect="009400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5A7" w:rsidRDefault="006025A7" w:rsidP="00552EBA">
      <w:pPr>
        <w:spacing w:after="0" w:line="240" w:lineRule="auto"/>
      </w:pPr>
      <w:r>
        <w:separator/>
      </w:r>
    </w:p>
  </w:endnote>
  <w:endnote w:type="continuationSeparator" w:id="0">
    <w:p w:rsidR="006025A7" w:rsidRDefault="006025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25A7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5A7" w:rsidRDefault="006025A7" w:rsidP="00552EBA">
      <w:pPr>
        <w:spacing w:after="0" w:line="240" w:lineRule="auto"/>
      </w:pPr>
      <w:r>
        <w:separator/>
      </w:r>
    </w:p>
  </w:footnote>
  <w:footnote w:type="continuationSeparator" w:id="0">
    <w:p w:rsidR="006025A7" w:rsidRDefault="006025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25A7"/>
    <w:rsid w:val="0094003F"/>
    <w:rsid w:val="00C33865"/>
    <w:rsid w:val="00D45842"/>
    <w:rsid w:val="00EA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25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2010-08-07T21:27:00Z</dcterms:created>
  <dcterms:modified xsi:type="dcterms:W3CDTF">2010-08-07T21:34:00Z</dcterms:modified>
</cp:coreProperties>
</file>